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Didact Gothic" w:cs="Didact Gothic" w:eastAsia="Didact Gothic" w:hAnsi="Didact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Didact Gothic" w:cs="Didact Gothic" w:eastAsia="Didact Gothic" w:hAnsi="Didact Gothic"/>
          <w:b w:val="1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004373491"/>
        <w:tag w:val="goog_rdk_0"/>
      </w:sdtPr>
      <w:sdtContent>
        <w:tbl>
          <w:tblPr>
            <w:tblStyle w:val="Table1"/>
            <w:tblW w:w="936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60"/>
            <w:tblGridChange w:id="0">
              <w:tblGrid>
                <w:gridCol w:w="93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93c47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jc w:val="center"/>
                  <w:rPr>
                    <w:rFonts w:ascii="Happy Monkey" w:cs="Happy Monkey" w:eastAsia="Happy Monkey" w:hAnsi="Happy Monkey"/>
                    <w:b w:val="1"/>
                    <w:sz w:val="42"/>
                    <w:szCs w:val="42"/>
                    <w:u w:val="single"/>
                  </w:rPr>
                </w:pPr>
                <w:r w:rsidDel="00000000" w:rsidR="00000000" w:rsidRPr="00000000">
                  <w:rPr>
                    <w:rFonts w:ascii="Happy Monkey" w:cs="Happy Monkey" w:eastAsia="Happy Monkey" w:hAnsi="Happy Monkey"/>
                    <w:b w:val="1"/>
                    <w:sz w:val="42"/>
                    <w:szCs w:val="42"/>
                    <w:u w:val="single"/>
                    <w:rtl w:val="0"/>
                  </w:rPr>
                  <w:t xml:space="preserve">All Elementary students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appy Monkey" w:cs="Happy Monkey" w:eastAsia="Happy Monkey" w:hAnsi="Happy Monkey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rFonts w:ascii="Happy Monkey" w:cs="Happy Monkey" w:eastAsia="Happy Monkey" w:hAnsi="Happy Monkey"/>
                    <w:sz w:val="42"/>
                    <w:szCs w:val="42"/>
                  </w:rPr>
                </w:pPr>
                <w:r w:rsidDel="00000000" w:rsidR="00000000" w:rsidRPr="00000000">
                  <w:rPr>
                    <w:rFonts w:ascii="Happy Monkey" w:cs="Happy Monkey" w:eastAsia="Happy Monkey" w:hAnsi="Happy Monkey"/>
                    <w:sz w:val="42"/>
                    <w:szCs w:val="42"/>
                    <w:rtl w:val="0"/>
                  </w:rPr>
                  <w:t xml:space="preserve">Backpack (no rolling backpacks)</w:t>
                </w:r>
              </w:p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rFonts w:ascii="Happy Monkey" w:cs="Happy Monkey" w:eastAsia="Happy Monkey" w:hAnsi="Happy Monkey"/>
                    <w:sz w:val="42"/>
                    <w:szCs w:val="42"/>
                  </w:rPr>
                </w:pPr>
                <w:r w:rsidDel="00000000" w:rsidR="00000000" w:rsidRPr="00000000">
                  <w:rPr>
                    <w:rFonts w:ascii="Happy Monkey" w:cs="Happy Monkey" w:eastAsia="Happy Monkey" w:hAnsi="Happy Monkey"/>
                    <w:sz w:val="42"/>
                    <w:szCs w:val="42"/>
                    <w:rtl w:val="0"/>
                  </w:rPr>
                  <w:t xml:space="preserve">Headphones with wire (no ear buds)</w:t>
                </w:r>
              </w:p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rFonts w:ascii="Happy Monkey" w:cs="Happy Monkey" w:eastAsia="Happy Monkey" w:hAnsi="Happy Monkey"/>
                    <w:sz w:val="42"/>
                    <w:szCs w:val="42"/>
                  </w:rPr>
                </w:pPr>
                <w:r w:rsidDel="00000000" w:rsidR="00000000" w:rsidRPr="00000000">
                  <w:rPr>
                    <w:rFonts w:ascii="Happy Monkey" w:cs="Happy Monkey" w:eastAsia="Happy Monkey" w:hAnsi="Happy Monkey"/>
                    <w:sz w:val="42"/>
                    <w:szCs w:val="42"/>
                    <w:rtl w:val="0"/>
                  </w:rPr>
                  <w:t xml:space="preserve">2 tissue boxes</w:t>
                </w:r>
              </w:p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rFonts w:ascii="Happy Monkey" w:cs="Happy Monkey" w:eastAsia="Happy Monkey" w:hAnsi="Happy Monkey"/>
                    <w:sz w:val="42"/>
                    <w:szCs w:val="42"/>
                  </w:rPr>
                </w:pPr>
                <w:r w:rsidDel="00000000" w:rsidR="00000000" w:rsidRPr="00000000">
                  <w:rPr>
                    <w:rFonts w:ascii="Happy Monkey" w:cs="Happy Monkey" w:eastAsia="Happy Monkey" w:hAnsi="Happy Monkey"/>
                    <w:sz w:val="42"/>
                    <w:szCs w:val="42"/>
                    <w:rtl w:val="0"/>
                  </w:rPr>
                  <w:t xml:space="preserve">  containers of disinfectant wipes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rFonts w:ascii="Happy Monkey" w:cs="Happy Monkey" w:eastAsia="Happy Monkey" w:hAnsi="Happy Monkey"/>
                    <w:sz w:val="42"/>
                    <w:szCs w:val="42"/>
                  </w:rPr>
                </w:pPr>
                <w:r w:rsidDel="00000000" w:rsidR="00000000" w:rsidRPr="00000000">
                  <w:rPr>
                    <w:rFonts w:ascii="Happy Monkey" w:cs="Happy Monkey" w:eastAsia="Happy Monkey" w:hAnsi="Happy Monkey"/>
                    <w:sz w:val="42"/>
                    <w:szCs w:val="42"/>
                    <w:rtl w:val="0"/>
                  </w:rPr>
                  <w:t xml:space="preserve">1 wide ruled spiral notebook </w:t>
                </w:r>
              </w:p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rFonts w:ascii="Happy Monkey" w:cs="Happy Monkey" w:eastAsia="Happy Monkey" w:hAnsi="Happy Monkey"/>
                    <w:sz w:val="42"/>
                    <w:szCs w:val="42"/>
                  </w:rPr>
                </w:pPr>
                <w:r w:rsidDel="00000000" w:rsidR="00000000" w:rsidRPr="00000000">
                  <w:rPr>
                    <w:rFonts w:ascii="Happy Monkey" w:cs="Happy Monkey" w:eastAsia="Happy Monkey" w:hAnsi="Happy Monkey"/>
                    <w:sz w:val="42"/>
                    <w:szCs w:val="42"/>
                    <w:rtl w:val="0"/>
                  </w:rPr>
                  <w:t xml:space="preserve">1 hand sanitizer</w:t>
                </w:r>
              </w:p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rFonts w:ascii="Happy Monkey" w:cs="Happy Monkey" w:eastAsia="Happy Monkey" w:hAnsi="Happy Monkey"/>
                    <w:sz w:val="42"/>
                    <w:szCs w:val="42"/>
                  </w:rPr>
                </w:pPr>
                <w:r w:rsidDel="00000000" w:rsidR="00000000" w:rsidRPr="00000000">
                  <w:rPr>
                    <w:rFonts w:ascii="Happy Monkey" w:cs="Happy Monkey" w:eastAsia="Happy Monkey" w:hAnsi="Happy Monkey"/>
                    <w:sz w:val="42"/>
                    <w:szCs w:val="42"/>
                    <w:rtl w:val="0"/>
                  </w:rPr>
                  <w:t xml:space="preserve">1 Ziploc bag with a change of clothes labeled with name</w:t>
                </w:r>
                <w:r w:rsidDel="00000000" w:rsidR="00000000" w:rsidRPr="00000000">
                  <w:rPr>
                    <w:rFonts w:ascii="Happy Monkey" w:cs="Happy Monkey" w:eastAsia="Happy Monkey" w:hAnsi="Happy Monkey"/>
                    <w:i w:val="1"/>
                    <w:sz w:val="42"/>
                    <w:szCs w:val="42"/>
                    <w:rtl w:val="0"/>
                  </w:rPr>
                  <w:t xml:space="preserve"> (PK &amp; Kinder only)</w:t>
                </w:r>
              </w:p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rFonts w:ascii="Happy Monkey" w:cs="Happy Monkey" w:eastAsia="Happy Monkey" w:hAnsi="Happy Monkey"/>
                    <w:sz w:val="42"/>
                    <w:szCs w:val="42"/>
                  </w:rPr>
                </w:pPr>
                <w:r w:rsidDel="00000000" w:rsidR="00000000" w:rsidRPr="00000000">
                  <w:rPr>
                    <w:rFonts w:ascii="Happy Monkey" w:cs="Happy Monkey" w:eastAsia="Happy Monkey" w:hAnsi="Happy Monkey"/>
                    <w:sz w:val="42"/>
                    <w:szCs w:val="42"/>
                    <w:rtl w:val="0"/>
                  </w:rPr>
                  <w:t xml:space="preserve">1 blanket labeled with name</w:t>
                </w:r>
                <w:r w:rsidDel="00000000" w:rsidR="00000000" w:rsidRPr="00000000">
                  <w:rPr>
                    <w:rFonts w:ascii="Happy Monkey" w:cs="Happy Monkey" w:eastAsia="Happy Monkey" w:hAnsi="Happy Monkey"/>
                    <w:i w:val="1"/>
                    <w:sz w:val="42"/>
                    <w:szCs w:val="42"/>
                    <w:rtl w:val="0"/>
                  </w:rPr>
                  <w:t xml:space="preserve"> (PK only)</w:t>
                </w:r>
              </w:p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rFonts w:ascii="Happy Monkey" w:cs="Happy Monkey" w:eastAsia="Happy Monkey" w:hAnsi="Happy Monkey"/>
                    <w:sz w:val="42"/>
                    <w:szCs w:val="42"/>
                  </w:rPr>
                </w:pPr>
                <w:r w:rsidDel="00000000" w:rsidR="00000000" w:rsidRPr="00000000">
                  <w:rPr>
                    <w:rFonts w:ascii="Happy Monkey" w:cs="Happy Monkey" w:eastAsia="Happy Monkey" w:hAnsi="Happy Monkey"/>
                    <w:sz w:val="42"/>
                    <w:szCs w:val="42"/>
                    <w:rtl w:val="0"/>
                  </w:rPr>
                  <w:t xml:space="preserve">1-1” white binder </w:t>
                </w:r>
                <w:r w:rsidDel="00000000" w:rsidR="00000000" w:rsidRPr="00000000">
                  <w:rPr>
                    <w:rFonts w:ascii="Happy Monkey" w:cs="Happy Monkey" w:eastAsia="Happy Monkey" w:hAnsi="Happy Monkey"/>
                    <w:i w:val="1"/>
                    <w:sz w:val="42"/>
                    <w:szCs w:val="42"/>
                    <w:rtl w:val="0"/>
                  </w:rPr>
                  <w:t xml:space="preserve">(Kinder-5th grade only</w:t>
                </w:r>
                <w:r w:rsidDel="00000000" w:rsidR="00000000" w:rsidRPr="00000000">
                  <w:rPr>
                    <w:rFonts w:ascii="Happy Monkey" w:cs="Happy Monkey" w:eastAsia="Happy Monkey" w:hAnsi="Happy Monkey"/>
                    <w:sz w:val="42"/>
                    <w:szCs w:val="42"/>
                    <w:rtl w:val="0"/>
                  </w:rPr>
                  <w:t xml:space="preserve">)</w:t>
                </w:r>
              </w:p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>
                    <w:rFonts w:ascii="Happy Monkey" w:cs="Happy Monkey" w:eastAsia="Happy Monkey" w:hAnsi="Happy Monkey"/>
                    <w:sz w:val="42"/>
                    <w:szCs w:val="42"/>
                    <w:u w:val="none"/>
                  </w:rPr>
                </w:pPr>
                <w:r w:rsidDel="00000000" w:rsidR="00000000" w:rsidRPr="00000000">
                  <w:rPr>
                    <w:rFonts w:ascii="Happy Monkey" w:cs="Happy Monkey" w:eastAsia="Happy Monkey" w:hAnsi="Happy Monkey"/>
                    <w:sz w:val="42"/>
                    <w:szCs w:val="42"/>
                    <w:rtl w:val="0"/>
                  </w:rPr>
                  <w:t xml:space="preserve">1 pencil pouch </w:t>
                </w:r>
                <w:r w:rsidDel="00000000" w:rsidR="00000000" w:rsidRPr="00000000">
                  <w:rPr>
                    <w:rFonts w:ascii="Happy Monkey" w:cs="Happy Monkey" w:eastAsia="Happy Monkey" w:hAnsi="Happy Monkey"/>
                    <w:i w:val="1"/>
                    <w:sz w:val="42"/>
                    <w:szCs w:val="42"/>
                    <w:rtl w:val="0"/>
                  </w:rPr>
                  <w:t xml:space="preserve">(Kinder-5th grade only)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appy Monkey" w:cs="Happy Monkey" w:eastAsia="Happy Monkey" w:hAnsi="Happy Monkey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0">
      <w:pPr>
        <w:jc w:val="center"/>
        <w:rPr>
          <w:rFonts w:ascii="Didact Gothic" w:cs="Didact Gothic" w:eastAsia="Didact Gothic" w:hAnsi="Didact Gothic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Didact Gothic" w:cs="Didact Gothic" w:eastAsia="Didact Gothic" w:hAnsi="Didact Gothic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Happy Monkey" w:cs="Happy Monkey" w:eastAsia="Happy Monkey" w:hAnsi="Happy Monkey"/>
          <w:i w:val="1"/>
          <w:sz w:val="26"/>
          <w:szCs w:val="26"/>
        </w:rPr>
      </w:pPr>
      <w:r w:rsidDel="00000000" w:rsidR="00000000" w:rsidRPr="00000000">
        <w:rPr>
          <w:rFonts w:ascii="Happy Monkey" w:cs="Happy Monkey" w:eastAsia="Happy Monkey" w:hAnsi="Happy Monkey"/>
          <w:i w:val="1"/>
          <w:sz w:val="26"/>
          <w:szCs w:val="26"/>
          <w:rtl w:val="0"/>
        </w:rPr>
        <w:t xml:space="preserve">Please drop off these items to your child’s classroom on Meet the Teacher Night or on the 1st day of school</w:t>
      </w:r>
    </w:p>
    <w:p w:rsidR="00000000" w:rsidDel="00000000" w:rsidP="00000000" w:rsidRDefault="00000000" w:rsidRPr="00000000" w14:paraId="00000013">
      <w:pPr>
        <w:jc w:val="center"/>
        <w:rPr>
          <w:rFonts w:ascii="Didact Gothic" w:cs="Didact Gothic" w:eastAsia="Didact Gothic" w:hAnsi="Didact Gothic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Didact Gothic" w:cs="Didact Gothic" w:eastAsia="Didact Gothic" w:hAnsi="Didact Gothic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idact Gothic">
    <w:embedRegular w:fontKey="{00000000-0000-0000-0000-000000000000}" r:id="rId1" w:subsetted="0"/>
  </w:font>
  <w:font w:name="Happy Monkey">
    <w:embedRegular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center"/>
      <w:rPr>
        <w:rFonts w:ascii="Happy Monkey" w:cs="Happy Monkey" w:eastAsia="Happy Monkey" w:hAnsi="Happy Monkey"/>
        <w:b w:val="1"/>
        <w:color w:val="38761d"/>
        <w:sz w:val="42"/>
        <w:szCs w:val="42"/>
      </w:rPr>
    </w:pPr>
    <w:r w:rsidDel="00000000" w:rsidR="00000000" w:rsidRPr="00000000">
      <w:rPr>
        <w:rFonts w:ascii="Happy Monkey" w:cs="Happy Monkey" w:eastAsia="Happy Monkey" w:hAnsi="Happy Monkey"/>
        <w:b w:val="1"/>
        <w:color w:val="38761d"/>
        <w:sz w:val="42"/>
        <w:szCs w:val="42"/>
        <w:rtl w:val="0"/>
      </w:rPr>
      <w:t xml:space="preserve">Banquete Elementary School Supply List</w:t>
    </w:r>
  </w:p>
  <w:p w:rsidR="00000000" w:rsidDel="00000000" w:rsidP="00000000" w:rsidRDefault="00000000" w:rsidRPr="00000000" w14:paraId="00000019">
    <w:pPr>
      <w:jc w:val="center"/>
      <w:rPr>
        <w:rFonts w:ascii="Happy Monkey" w:cs="Happy Monkey" w:eastAsia="Happy Monkey" w:hAnsi="Happy Monkey"/>
        <w:b w:val="1"/>
        <w:color w:val="38761d"/>
        <w:sz w:val="42"/>
        <w:szCs w:val="42"/>
      </w:rPr>
    </w:pPr>
    <w:r w:rsidDel="00000000" w:rsidR="00000000" w:rsidRPr="00000000">
      <w:rPr>
        <w:rFonts w:ascii="Happy Monkey" w:cs="Happy Monkey" w:eastAsia="Happy Monkey" w:hAnsi="Happy Monkey"/>
        <w:b w:val="1"/>
        <w:color w:val="38761d"/>
        <w:sz w:val="42"/>
        <w:szCs w:val="42"/>
        <w:rtl w:val="0"/>
      </w:rPr>
      <w:t xml:space="preserve">2025-2026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idactGothic-regular.ttf"/><Relationship Id="rId2" Type="http://schemas.openxmlformats.org/officeDocument/2006/relationships/font" Target="fonts/HappyMonkey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72ilCdef++oRWBDeQRN903wWfw==">CgMxLjAaHwoBMBIaChgICVIUChJ0YWJsZS51ZXg1MGx6M3Y3ODk4AHIhMUZwYmhVenRfX1VOTmxfVEdsUlh2LWl2dkpTWmVvd3hf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